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87" w:rsidRDefault="00903297" w:rsidP="00903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CONTEMPORARY UTILIZATION AND GENDER-RACIAL DISPARITIES IN CORONARY ARTERY BYPASS SURGERY IN THE UNITED STATES: ANALYSIS OF 2 MILLION PATIENTS </w:t>
      </w:r>
    </w:p>
    <w:p w:rsidR="00903297" w:rsidRDefault="000B4487" w:rsidP="0090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9768E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03297" w:rsidRPr="009768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68EE">
        <w:rPr>
          <w:rFonts w:ascii="Times New Roman" w:eastAsia="Times New Roman" w:hAnsi="Times New Roman" w:cs="Times New Roman"/>
          <w:bCs/>
          <w:sz w:val="24"/>
          <w:szCs w:val="24"/>
        </w:rPr>
        <w:t>V. Patel</w:t>
      </w:r>
      <w:r w:rsidRPr="009768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7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03297" w:rsidRPr="0097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768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Rajabalan</w:t>
      </w:r>
      <w:r w:rsidRPr="009768E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71358" w:rsidRPr="00F0127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032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</w:rPr>
        <w:t xml:space="preserve"> Patel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0329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Saggu</w:t>
      </w:r>
      <w:r w:rsidRPr="00F012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71358" w:rsidRPr="00F0127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032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</w:rPr>
        <w:t xml:space="preserve"> Patel</w:t>
      </w:r>
      <w:r w:rsidR="00D71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D71358" w:rsidRPr="00F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032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</w:p>
    <w:p w:rsidR="000B4487" w:rsidRPr="00F0127E" w:rsidRDefault="000B4487" w:rsidP="0090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>estern Reserve 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alth Education/NEOMED,</w:t>
      </w:r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 Youngstown, OH, USA</w:t>
      </w:r>
    </w:p>
    <w:p w:rsidR="000B4487" w:rsidRPr="00F0127E" w:rsidRDefault="000B4487" w:rsidP="0090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Christus </w:t>
      </w:r>
      <w:proofErr w:type="spellStart"/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>Schumpert</w:t>
      </w:r>
      <w:proofErr w:type="spellEnd"/>
      <w:r w:rsidRPr="00F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 Highland Hospital, Shreveport, LA, USA</w:t>
      </w:r>
    </w:p>
    <w:p w:rsidR="000B4487" w:rsidRDefault="000B4487" w:rsidP="0090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bookmarkStart w:id="0" w:name="_GoBack"/>
      <w:bookmarkEnd w:id="0"/>
    </w:p>
    <w:p w:rsidR="00AC1012" w:rsidRDefault="00AC1012" w:rsidP="0090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bCs/>
          <w:i/>
          <w:iCs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The aim of study to identify</w:t>
      </w:r>
      <w:r w:rsidR="00E4181D">
        <w:rPr>
          <w:rFonts w:ascii="Times New Roman" w:hAnsi="Times New Roman" w:cs="Times New Roman"/>
          <w:sz w:val="24"/>
          <w:szCs w:val="24"/>
        </w:rPr>
        <w:t xml:space="preserve"> </w:t>
      </w:r>
      <w:r w:rsidR="004155E3">
        <w:rPr>
          <w:rFonts w:ascii="Times New Roman" w:hAnsi="Times New Roman" w:cs="Times New Roman"/>
          <w:sz w:val="24"/>
          <w:szCs w:val="24"/>
        </w:rPr>
        <w:t xml:space="preserve">contemporary utilization and </w:t>
      </w:r>
      <w:r w:rsidR="00C76E51">
        <w:rPr>
          <w:rFonts w:ascii="Times New Roman" w:hAnsi="Times New Roman" w:cs="Times New Roman"/>
          <w:sz w:val="24"/>
          <w:szCs w:val="24"/>
        </w:rPr>
        <w:t>gender-racial</w:t>
      </w:r>
      <w:r w:rsidR="004155E3">
        <w:rPr>
          <w:rFonts w:ascii="Times New Roman" w:hAnsi="Times New Roman" w:cs="Times New Roman"/>
          <w:sz w:val="24"/>
          <w:szCs w:val="24"/>
        </w:rPr>
        <w:t xml:space="preserve"> disparities of</w:t>
      </w:r>
      <w:r w:rsidR="00E4181D">
        <w:rPr>
          <w:rFonts w:ascii="Times New Roman" w:hAnsi="Times New Roman" w:cs="Times New Roman"/>
          <w:sz w:val="24"/>
          <w:szCs w:val="24"/>
        </w:rPr>
        <w:t xml:space="preserve"> </w:t>
      </w:r>
      <w:r w:rsidRPr="00AC1012">
        <w:rPr>
          <w:rFonts w:ascii="Times New Roman" w:hAnsi="Times New Roman" w:cs="Times New Roman"/>
          <w:sz w:val="24"/>
          <w:szCs w:val="24"/>
        </w:rPr>
        <w:t>coronary artery bypass graft surgery (CABG)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699" w:rsidRPr="00AC1012" w:rsidRDefault="00F92074" w:rsidP="0090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bCs/>
          <w:i/>
          <w:iCs/>
          <w:sz w:val="24"/>
          <w:szCs w:val="24"/>
        </w:rPr>
        <w:t>Background:</w:t>
      </w:r>
      <w:r w:rsidRPr="00AC1012">
        <w:rPr>
          <w:rFonts w:ascii="Times New Roman" w:hAnsi="Times New Roman" w:cs="Times New Roman"/>
          <w:sz w:val="24"/>
          <w:szCs w:val="24"/>
        </w:rPr>
        <w:t xml:space="preserve"> </w:t>
      </w:r>
      <w:r w:rsidR="006E5699" w:rsidRPr="00AC1012">
        <w:rPr>
          <w:rFonts w:ascii="Times New Roman" w:hAnsi="Times New Roman" w:cs="Times New Roman"/>
          <w:sz w:val="24"/>
          <w:szCs w:val="24"/>
        </w:rPr>
        <w:t xml:space="preserve">Since the advent of </w:t>
      </w:r>
      <w:r w:rsidR="00AC1012">
        <w:rPr>
          <w:rFonts w:ascii="Times New Roman" w:hAnsi="Times New Roman" w:cs="Times New Roman"/>
          <w:sz w:val="24"/>
          <w:szCs w:val="24"/>
        </w:rPr>
        <w:t>CABG</w:t>
      </w:r>
      <w:r w:rsidR="006E5699" w:rsidRPr="00AC1012">
        <w:rPr>
          <w:rFonts w:ascii="Times New Roman" w:hAnsi="Times New Roman" w:cs="Times New Roman"/>
          <w:sz w:val="24"/>
          <w:szCs w:val="24"/>
        </w:rPr>
        <w:t>, that has been a tremendous progress in lowering the in-hospital m</w:t>
      </w:r>
      <w:r w:rsidR="00EF0B54">
        <w:rPr>
          <w:rFonts w:ascii="Times New Roman" w:hAnsi="Times New Roman" w:cs="Times New Roman"/>
          <w:sz w:val="24"/>
          <w:szCs w:val="24"/>
        </w:rPr>
        <w:t xml:space="preserve">ortality of </w:t>
      </w:r>
      <w:r w:rsidR="006E5699" w:rsidRPr="00AC1012">
        <w:rPr>
          <w:rFonts w:ascii="Times New Roman" w:hAnsi="Times New Roman" w:cs="Times New Roman"/>
          <w:sz w:val="24"/>
          <w:szCs w:val="24"/>
        </w:rPr>
        <w:t>CABG</w:t>
      </w:r>
      <w:r w:rsidR="004155E3">
        <w:rPr>
          <w:rFonts w:ascii="Times New Roman" w:hAnsi="Times New Roman" w:cs="Times New Roman"/>
          <w:sz w:val="24"/>
          <w:szCs w:val="24"/>
        </w:rPr>
        <w:t xml:space="preserve">. However, limited data exist regarding current utilization, trends of outcomes and influence of race and gender on CABG mortality. </w:t>
      </w:r>
      <w:r w:rsidR="006E5699" w:rsidRPr="00AC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6" w:rsidRPr="00655272" w:rsidRDefault="006E5699" w:rsidP="00903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297">
        <w:rPr>
          <w:rFonts w:ascii="Times New Roman" w:hAnsi="Times New Roman" w:cs="Times New Roman"/>
          <w:bCs/>
          <w:i/>
          <w:iCs/>
          <w:sz w:val="24"/>
          <w:szCs w:val="24"/>
        </w:rPr>
        <w:t>Methods:</w:t>
      </w:r>
      <w:r w:rsidRPr="00AC1012">
        <w:rPr>
          <w:rFonts w:ascii="Times New Roman" w:hAnsi="Times New Roman" w:cs="Times New Roman"/>
          <w:sz w:val="24"/>
          <w:szCs w:val="24"/>
        </w:rPr>
        <w:t xml:space="preserve"> </w:t>
      </w:r>
      <w:r w:rsidR="00B04698">
        <w:rPr>
          <w:rFonts w:ascii="Times New Roman" w:hAnsi="Times New Roman" w:cs="Times New Roman"/>
          <w:sz w:val="24"/>
          <w:szCs w:val="24"/>
        </w:rPr>
        <w:t>We have use</w:t>
      </w:r>
      <w:r w:rsidR="00B04698" w:rsidRPr="00AC1012">
        <w:rPr>
          <w:rFonts w:ascii="Times New Roman" w:hAnsi="Times New Roman" w:cs="Times New Roman"/>
          <w:sz w:val="24"/>
          <w:szCs w:val="24"/>
        </w:rPr>
        <w:t>d 10 years</w:t>
      </w:r>
      <w:r w:rsidR="00B04698">
        <w:rPr>
          <w:rFonts w:ascii="Times New Roman" w:hAnsi="Times New Roman" w:cs="Times New Roman"/>
          <w:sz w:val="24"/>
          <w:szCs w:val="24"/>
        </w:rPr>
        <w:t xml:space="preserve"> (2003-2012)</w:t>
      </w:r>
      <w:r w:rsidR="00B04698" w:rsidRPr="00AC1012">
        <w:rPr>
          <w:rFonts w:ascii="Times New Roman" w:hAnsi="Times New Roman" w:cs="Times New Roman"/>
          <w:sz w:val="24"/>
          <w:szCs w:val="24"/>
        </w:rPr>
        <w:t xml:space="preserve"> of</w:t>
      </w:r>
      <w:r w:rsidR="00B04698">
        <w:rPr>
          <w:rFonts w:ascii="Times New Roman" w:hAnsi="Times New Roman" w:cs="Times New Roman"/>
          <w:sz w:val="24"/>
          <w:szCs w:val="24"/>
        </w:rPr>
        <w:t xml:space="preserve"> largest all-payer inpatient data from the Nationwide Inpatient Sample with over</w:t>
      </w:r>
      <w:r w:rsidR="00C76E51">
        <w:rPr>
          <w:rFonts w:ascii="Times New Roman" w:hAnsi="Times New Roman" w:cs="Times New Roman"/>
          <w:sz w:val="24"/>
          <w:szCs w:val="24"/>
        </w:rPr>
        <w:t xml:space="preserve"> 2</w:t>
      </w:r>
      <w:r w:rsidR="00B04698" w:rsidRPr="00AC1012">
        <w:rPr>
          <w:rFonts w:ascii="Times New Roman" w:hAnsi="Times New Roman" w:cs="Times New Roman"/>
          <w:sz w:val="24"/>
          <w:szCs w:val="24"/>
        </w:rPr>
        <w:t xml:space="preserve"> million CABG admis</w:t>
      </w:r>
      <w:r w:rsidR="00B04698">
        <w:rPr>
          <w:rFonts w:ascii="Times New Roman" w:hAnsi="Times New Roman" w:cs="Times New Roman"/>
          <w:sz w:val="24"/>
          <w:szCs w:val="24"/>
        </w:rPr>
        <w:t xml:space="preserve">sions. </w:t>
      </w:r>
      <w:r w:rsidR="00EB7C0C">
        <w:rPr>
          <w:rFonts w:ascii="Times New Roman" w:hAnsi="Times New Roman" w:cs="Times New Roman"/>
          <w:sz w:val="24"/>
          <w:szCs w:val="24"/>
        </w:rPr>
        <w:t xml:space="preserve">Isolated </w:t>
      </w:r>
      <w:r w:rsidR="004155E3">
        <w:rPr>
          <w:rFonts w:ascii="Times New Roman" w:hAnsi="Times New Roman" w:cs="Times New Roman"/>
          <w:sz w:val="24"/>
          <w:szCs w:val="24"/>
        </w:rPr>
        <w:t xml:space="preserve">CABGs were identified using ICD- 9 codes. </w:t>
      </w:r>
      <w:r w:rsidR="00E4181D" w:rsidRPr="001752DC">
        <w:rPr>
          <w:rFonts w:ascii="Times New Roman" w:hAnsi="Times New Roman" w:cs="Times New Roman"/>
          <w:sz w:val="24"/>
          <w:szCs w:val="24"/>
        </w:rPr>
        <w:t>The study</w:t>
      </w:r>
      <w:r w:rsidRPr="001752DC">
        <w:rPr>
          <w:rFonts w:ascii="Times New Roman" w:hAnsi="Times New Roman" w:cs="Times New Roman"/>
          <w:sz w:val="24"/>
          <w:szCs w:val="24"/>
        </w:rPr>
        <w:t xml:space="preserve"> </w:t>
      </w:r>
      <w:r w:rsidR="00E4181D" w:rsidRPr="001752DC">
        <w:rPr>
          <w:rFonts w:ascii="Times New Roman" w:hAnsi="Times New Roman" w:cs="Times New Roman"/>
          <w:sz w:val="24"/>
          <w:szCs w:val="24"/>
        </w:rPr>
        <w:t>cohort</w:t>
      </w:r>
      <w:r w:rsidR="00C76E51">
        <w:rPr>
          <w:rFonts w:ascii="Times New Roman" w:hAnsi="Times New Roman" w:cs="Times New Roman"/>
          <w:sz w:val="24"/>
          <w:szCs w:val="24"/>
        </w:rPr>
        <w:t xml:space="preserve"> of 2,005,386</w:t>
      </w:r>
      <w:r w:rsidR="00EB7C0C">
        <w:rPr>
          <w:rFonts w:ascii="Times New Roman" w:hAnsi="Times New Roman" w:cs="Times New Roman"/>
          <w:sz w:val="24"/>
          <w:szCs w:val="24"/>
        </w:rPr>
        <w:t xml:space="preserve"> CABGs</w:t>
      </w:r>
      <w:r w:rsidR="00E4181D" w:rsidRPr="001752DC">
        <w:rPr>
          <w:rFonts w:ascii="Times New Roman" w:hAnsi="Times New Roman" w:cs="Times New Roman"/>
          <w:sz w:val="24"/>
          <w:szCs w:val="24"/>
        </w:rPr>
        <w:t xml:space="preserve"> </w:t>
      </w:r>
      <w:r w:rsidR="00B04698">
        <w:rPr>
          <w:rFonts w:ascii="Times New Roman" w:hAnsi="Times New Roman" w:cs="Times New Roman"/>
          <w:sz w:val="24"/>
          <w:szCs w:val="24"/>
        </w:rPr>
        <w:t>was</w:t>
      </w:r>
      <w:r w:rsidR="00E4181D" w:rsidRPr="001752DC">
        <w:rPr>
          <w:rFonts w:ascii="Times New Roman" w:hAnsi="Times New Roman" w:cs="Times New Roman"/>
          <w:sz w:val="24"/>
          <w:szCs w:val="24"/>
        </w:rPr>
        <w:t xml:space="preserve"> analyzed </w:t>
      </w:r>
      <w:r w:rsidR="00B04698">
        <w:rPr>
          <w:rFonts w:ascii="Times New Roman" w:hAnsi="Times New Roman" w:cs="Times New Roman"/>
          <w:sz w:val="24"/>
          <w:szCs w:val="24"/>
        </w:rPr>
        <w:t>using</w:t>
      </w:r>
      <w:r w:rsidR="00E4181D" w:rsidRPr="001752DC">
        <w:rPr>
          <w:rFonts w:ascii="Times New Roman" w:hAnsi="Times New Roman" w:cs="Times New Roman"/>
          <w:sz w:val="24"/>
          <w:szCs w:val="24"/>
        </w:rPr>
        <w:t xml:space="preserve"> </w:t>
      </w:r>
      <w:r w:rsidRPr="001752DC">
        <w:rPr>
          <w:rFonts w:ascii="Times New Roman" w:hAnsi="Times New Roman" w:cs="Times New Roman"/>
          <w:sz w:val="24"/>
          <w:szCs w:val="24"/>
        </w:rPr>
        <w:t>descriptive a</w:t>
      </w:r>
      <w:r w:rsidR="003E6E76" w:rsidRPr="001752DC">
        <w:rPr>
          <w:rFonts w:ascii="Times New Roman" w:hAnsi="Times New Roman" w:cs="Times New Roman"/>
          <w:sz w:val="24"/>
          <w:szCs w:val="24"/>
        </w:rPr>
        <w:t>nd logistic regression analysis to evaluate the</w:t>
      </w:r>
      <w:r w:rsidR="00655272" w:rsidRPr="001752DC">
        <w:rPr>
          <w:rFonts w:ascii="Times New Roman" w:hAnsi="Times New Roman" w:cs="Times New Roman"/>
          <w:sz w:val="24"/>
          <w:szCs w:val="24"/>
        </w:rPr>
        <w:t xml:space="preserve"> utilization, In-hospital mortality trends </w:t>
      </w:r>
      <w:r w:rsidR="00EF0B54" w:rsidRPr="001752DC">
        <w:rPr>
          <w:rFonts w:ascii="Times New Roman" w:hAnsi="Times New Roman" w:cs="Times New Roman"/>
          <w:sz w:val="24"/>
          <w:szCs w:val="24"/>
        </w:rPr>
        <w:t>and extent</w:t>
      </w:r>
      <w:r w:rsidR="003E6E76" w:rsidRPr="001752DC">
        <w:rPr>
          <w:rFonts w:ascii="Times New Roman" w:hAnsi="Times New Roman" w:cs="Times New Roman"/>
          <w:sz w:val="24"/>
          <w:szCs w:val="24"/>
        </w:rPr>
        <w:t xml:space="preserve"> of disparities</w:t>
      </w:r>
      <w:r w:rsidR="00E4181D" w:rsidRPr="001752DC">
        <w:rPr>
          <w:rFonts w:ascii="Times New Roman" w:hAnsi="Times New Roman" w:cs="Times New Roman"/>
          <w:sz w:val="24"/>
          <w:szCs w:val="24"/>
        </w:rPr>
        <w:t xml:space="preserve"> and predictors of In-hospital</w:t>
      </w:r>
      <w:r w:rsidR="0041413B" w:rsidRPr="001752DC">
        <w:rPr>
          <w:rFonts w:ascii="Times New Roman" w:hAnsi="Times New Roman" w:cs="Times New Roman"/>
          <w:sz w:val="24"/>
          <w:szCs w:val="24"/>
        </w:rPr>
        <w:t xml:space="preserve"> mort</w:t>
      </w:r>
      <w:r w:rsidR="00E4181D" w:rsidRPr="001752DC">
        <w:rPr>
          <w:rFonts w:ascii="Times New Roman" w:hAnsi="Times New Roman" w:cs="Times New Roman"/>
          <w:sz w:val="24"/>
          <w:szCs w:val="24"/>
        </w:rPr>
        <w:t>ality of CABG</w:t>
      </w:r>
      <w:r w:rsidR="0041413B" w:rsidRPr="001752DC">
        <w:rPr>
          <w:rFonts w:ascii="Times New Roman" w:hAnsi="Times New Roman" w:cs="Times New Roman"/>
          <w:sz w:val="24"/>
          <w:szCs w:val="24"/>
        </w:rPr>
        <w:t>.</w:t>
      </w:r>
    </w:p>
    <w:p w:rsidR="0015066A" w:rsidRPr="00AC1012" w:rsidRDefault="003E6E76" w:rsidP="0090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bCs/>
          <w:i/>
          <w:iCs/>
          <w:sz w:val="24"/>
          <w:szCs w:val="24"/>
        </w:rPr>
        <w:t>Results:</w:t>
      </w:r>
      <w:r w:rsidRPr="00AC1012">
        <w:rPr>
          <w:rFonts w:ascii="Times New Roman" w:hAnsi="Times New Roman" w:cs="Times New Roman"/>
          <w:sz w:val="24"/>
          <w:szCs w:val="24"/>
        </w:rPr>
        <w:t xml:space="preserve"> </w:t>
      </w:r>
      <w:r w:rsidR="002D759F">
        <w:rPr>
          <w:rFonts w:ascii="Times New Roman" w:hAnsi="Times New Roman" w:cs="Times New Roman"/>
          <w:sz w:val="24"/>
          <w:szCs w:val="24"/>
        </w:rPr>
        <w:t xml:space="preserve">Over a </w:t>
      </w:r>
      <w:r w:rsidR="00E1237D">
        <w:rPr>
          <w:rFonts w:ascii="Times New Roman" w:hAnsi="Times New Roman" w:cs="Times New Roman"/>
          <w:sz w:val="24"/>
          <w:szCs w:val="24"/>
        </w:rPr>
        <w:t xml:space="preserve">decade (2003- 2012), there has been </w:t>
      </w:r>
      <w:r w:rsidR="00EB7C0C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1237D">
        <w:rPr>
          <w:rFonts w:ascii="Times New Roman" w:hAnsi="Times New Roman" w:cs="Times New Roman"/>
          <w:sz w:val="24"/>
          <w:szCs w:val="24"/>
        </w:rPr>
        <w:t>steady decline of 45.8% in CABG utilizations (13</w:t>
      </w:r>
      <w:r w:rsidR="00FB0235">
        <w:rPr>
          <w:rFonts w:ascii="Times New Roman" w:hAnsi="Times New Roman" w:cs="Times New Roman"/>
          <w:sz w:val="24"/>
          <w:szCs w:val="24"/>
        </w:rPr>
        <w:t>.68</w:t>
      </w:r>
      <w:r w:rsidR="00E1237D">
        <w:rPr>
          <w:rFonts w:ascii="Times New Roman" w:hAnsi="Times New Roman" w:cs="Times New Roman"/>
          <w:sz w:val="24"/>
          <w:szCs w:val="24"/>
        </w:rPr>
        <w:t>% vs 7.</w:t>
      </w:r>
      <w:r w:rsidR="00B04698">
        <w:rPr>
          <w:rFonts w:ascii="Times New Roman" w:hAnsi="Times New Roman" w:cs="Times New Roman"/>
          <w:sz w:val="24"/>
          <w:szCs w:val="24"/>
        </w:rPr>
        <w:t>4</w:t>
      </w:r>
      <w:r w:rsidR="00FB0235">
        <w:rPr>
          <w:rFonts w:ascii="Times New Roman" w:hAnsi="Times New Roman" w:cs="Times New Roman"/>
          <w:sz w:val="24"/>
          <w:szCs w:val="24"/>
        </w:rPr>
        <w:t>2</w:t>
      </w:r>
      <w:r w:rsidR="00E1237D">
        <w:rPr>
          <w:rFonts w:ascii="Times New Roman" w:hAnsi="Times New Roman" w:cs="Times New Roman"/>
          <w:sz w:val="24"/>
          <w:szCs w:val="24"/>
        </w:rPr>
        <w:t>%, p&lt;0.00</w:t>
      </w:r>
      <w:r w:rsidR="00C76E51">
        <w:rPr>
          <w:rFonts w:ascii="Times New Roman" w:hAnsi="Times New Roman" w:cs="Times New Roman"/>
          <w:sz w:val="24"/>
          <w:szCs w:val="24"/>
        </w:rPr>
        <w:t>0</w:t>
      </w:r>
      <w:r w:rsidR="00E1237D">
        <w:rPr>
          <w:rFonts w:ascii="Times New Roman" w:hAnsi="Times New Roman" w:cs="Times New Roman"/>
          <w:sz w:val="24"/>
          <w:szCs w:val="24"/>
        </w:rPr>
        <w:t xml:space="preserve">1) and </w:t>
      </w:r>
      <w:r w:rsidR="00B04698">
        <w:rPr>
          <w:rFonts w:ascii="Times New Roman" w:hAnsi="Times New Roman" w:cs="Times New Roman"/>
          <w:sz w:val="24"/>
          <w:szCs w:val="24"/>
        </w:rPr>
        <w:t>34.4</w:t>
      </w:r>
      <w:r w:rsidR="00E1237D">
        <w:rPr>
          <w:rFonts w:ascii="Times New Roman" w:hAnsi="Times New Roman" w:cs="Times New Roman"/>
          <w:sz w:val="24"/>
          <w:szCs w:val="24"/>
        </w:rPr>
        <w:t>% in In-hospital mortality (2.1</w:t>
      </w:r>
      <w:r w:rsidR="00FB0235">
        <w:rPr>
          <w:rFonts w:ascii="Times New Roman" w:hAnsi="Times New Roman" w:cs="Times New Roman"/>
          <w:sz w:val="24"/>
          <w:szCs w:val="24"/>
        </w:rPr>
        <w:t>2% vs 1.39</w:t>
      </w:r>
      <w:r w:rsidR="00E1237D">
        <w:rPr>
          <w:rFonts w:ascii="Times New Roman" w:hAnsi="Times New Roman" w:cs="Times New Roman"/>
          <w:sz w:val="24"/>
          <w:szCs w:val="24"/>
        </w:rPr>
        <w:t>%, p&lt;0.00</w:t>
      </w:r>
      <w:r w:rsidR="00C76E51">
        <w:rPr>
          <w:rFonts w:ascii="Times New Roman" w:hAnsi="Times New Roman" w:cs="Times New Roman"/>
          <w:sz w:val="24"/>
          <w:szCs w:val="24"/>
        </w:rPr>
        <w:t>0</w:t>
      </w:r>
      <w:r w:rsidR="00E1237D">
        <w:rPr>
          <w:rFonts w:ascii="Times New Roman" w:hAnsi="Times New Roman" w:cs="Times New Roman"/>
          <w:sz w:val="24"/>
          <w:szCs w:val="24"/>
        </w:rPr>
        <w:t>1). However, there has been inclination of 3% in mean length of stay (8.8 vs 9.1 days</w:t>
      </w:r>
      <w:r w:rsidR="00C76E51">
        <w:rPr>
          <w:rFonts w:ascii="Times New Roman" w:hAnsi="Times New Roman" w:cs="Times New Roman"/>
          <w:sz w:val="24"/>
          <w:szCs w:val="24"/>
        </w:rPr>
        <w:t>, p&lt;0.0001</w:t>
      </w:r>
      <w:r w:rsidR="00E1237D">
        <w:rPr>
          <w:rFonts w:ascii="Times New Roman" w:hAnsi="Times New Roman" w:cs="Times New Roman"/>
          <w:sz w:val="24"/>
          <w:szCs w:val="24"/>
        </w:rPr>
        <w:t>) and 10.4% in mean cost of hospitalization ($35</w:t>
      </w:r>
      <w:r w:rsidR="00B04698">
        <w:rPr>
          <w:rFonts w:ascii="Times New Roman" w:hAnsi="Times New Roman" w:cs="Times New Roman"/>
          <w:sz w:val="24"/>
          <w:szCs w:val="24"/>
        </w:rPr>
        <w:t>,</w:t>
      </w:r>
      <w:r w:rsidR="00E1237D">
        <w:rPr>
          <w:rFonts w:ascii="Times New Roman" w:hAnsi="Times New Roman" w:cs="Times New Roman"/>
          <w:sz w:val="24"/>
          <w:szCs w:val="24"/>
        </w:rPr>
        <w:t>723 vs $39</w:t>
      </w:r>
      <w:r w:rsidR="00B04698">
        <w:rPr>
          <w:rFonts w:ascii="Times New Roman" w:hAnsi="Times New Roman" w:cs="Times New Roman"/>
          <w:sz w:val="24"/>
          <w:szCs w:val="24"/>
        </w:rPr>
        <w:t>,</w:t>
      </w:r>
      <w:r w:rsidR="00E1237D">
        <w:rPr>
          <w:rFonts w:ascii="Times New Roman" w:hAnsi="Times New Roman" w:cs="Times New Roman"/>
          <w:sz w:val="24"/>
          <w:szCs w:val="24"/>
        </w:rPr>
        <w:t>428</w:t>
      </w:r>
      <w:r w:rsidR="00EB7C0C">
        <w:rPr>
          <w:rFonts w:ascii="Times New Roman" w:hAnsi="Times New Roman" w:cs="Times New Roman"/>
          <w:sz w:val="24"/>
          <w:szCs w:val="24"/>
        </w:rPr>
        <w:t>, p&lt;0.00</w:t>
      </w:r>
      <w:r w:rsidR="00C76E51">
        <w:rPr>
          <w:rFonts w:ascii="Times New Roman" w:hAnsi="Times New Roman" w:cs="Times New Roman"/>
          <w:sz w:val="24"/>
          <w:szCs w:val="24"/>
        </w:rPr>
        <w:t>0</w:t>
      </w:r>
      <w:r w:rsidR="00EB7C0C">
        <w:rPr>
          <w:rFonts w:ascii="Times New Roman" w:hAnsi="Times New Roman" w:cs="Times New Roman"/>
          <w:sz w:val="24"/>
          <w:szCs w:val="24"/>
        </w:rPr>
        <w:t>1</w:t>
      </w:r>
      <w:r w:rsidR="00E1237D">
        <w:rPr>
          <w:rFonts w:ascii="Times New Roman" w:hAnsi="Times New Roman" w:cs="Times New Roman"/>
          <w:sz w:val="24"/>
          <w:szCs w:val="24"/>
        </w:rPr>
        <w:t>).</w:t>
      </w:r>
      <w:r w:rsidRPr="00AC1012">
        <w:rPr>
          <w:rFonts w:ascii="Times New Roman" w:hAnsi="Times New Roman" w:cs="Times New Roman"/>
          <w:sz w:val="24"/>
          <w:szCs w:val="24"/>
        </w:rPr>
        <w:t xml:space="preserve">  </w:t>
      </w:r>
      <w:r w:rsidR="00E1237D">
        <w:rPr>
          <w:rFonts w:ascii="Times New Roman" w:hAnsi="Times New Roman" w:cs="Times New Roman"/>
          <w:sz w:val="24"/>
          <w:szCs w:val="24"/>
        </w:rPr>
        <w:t xml:space="preserve">In multivariate models, </w:t>
      </w:r>
      <w:r w:rsidR="0015066A" w:rsidRPr="00AC1012">
        <w:rPr>
          <w:rFonts w:ascii="Times New Roman" w:hAnsi="Times New Roman" w:cs="Times New Roman"/>
          <w:sz w:val="24"/>
          <w:szCs w:val="24"/>
        </w:rPr>
        <w:t>after controllin</w:t>
      </w:r>
      <w:r w:rsidR="00E0170C" w:rsidRPr="00AC1012">
        <w:rPr>
          <w:rFonts w:ascii="Times New Roman" w:hAnsi="Times New Roman" w:cs="Times New Roman"/>
          <w:sz w:val="24"/>
          <w:szCs w:val="24"/>
        </w:rPr>
        <w:t>g for relevant patient</w:t>
      </w:r>
      <w:r w:rsidR="00E34D84">
        <w:rPr>
          <w:rFonts w:ascii="Times New Roman" w:hAnsi="Times New Roman" w:cs="Times New Roman"/>
          <w:sz w:val="24"/>
          <w:szCs w:val="24"/>
        </w:rPr>
        <w:t xml:space="preserve"> and</w:t>
      </w:r>
      <w:r w:rsidR="00E1237D">
        <w:rPr>
          <w:rFonts w:ascii="Times New Roman" w:hAnsi="Times New Roman" w:cs="Times New Roman"/>
          <w:sz w:val="24"/>
          <w:szCs w:val="24"/>
        </w:rPr>
        <w:t xml:space="preserve"> hospital</w:t>
      </w:r>
      <w:r w:rsidR="00AB5012">
        <w:rPr>
          <w:rFonts w:ascii="Times New Roman" w:hAnsi="Times New Roman" w:cs="Times New Roman"/>
          <w:sz w:val="24"/>
          <w:szCs w:val="24"/>
        </w:rPr>
        <w:t xml:space="preserve"> factors</w:t>
      </w:r>
      <w:r w:rsidR="001752DC">
        <w:rPr>
          <w:rFonts w:ascii="Times New Roman" w:hAnsi="Times New Roman" w:cs="Times New Roman"/>
          <w:sz w:val="24"/>
          <w:szCs w:val="24"/>
        </w:rPr>
        <w:t xml:space="preserve"> including </w:t>
      </w:r>
      <w:proofErr w:type="spellStart"/>
      <w:r w:rsidR="001752DC">
        <w:rPr>
          <w:rFonts w:ascii="Times New Roman" w:hAnsi="Times New Roman" w:cs="Times New Roman"/>
          <w:sz w:val="24"/>
          <w:szCs w:val="24"/>
        </w:rPr>
        <w:t>C</w:t>
      </w:r>
      <w:r w:rsidR="00E1237D">
        <w:rPr>
          <w:rFonts w:ascii="Times New Roman" w:hAnsi="Times New Roman" w:cs="Times New Roman"/>
          <w:sz w:val="24"/>
          <w:szCs w:val="24"/>
        </w:rPr>
        <w:t>harlson’s</w:t>
      </w:r>
      <w:proofErr w:type="spellEnd"/>
      <w:r w:rsidR="00E1237D">
        <w:rPr>
          <w:rFonts w:ascii="Times New Roman" w:hAnsi="Times New Roman" w:cs="Times New Roman"/>
          <w:sz w:val="24"/>
          <w:szCs w:val="24"/>
        </w:rPr>
        <w:t xml:space="preserve"> score</w:t>
      </w:r>
      <w:r w:rsidR="0015066A" w:rsidRPr="00AC1012">
        <w:rPr>
          <w:rFonts w:ascii="Times New Roman" w:hAnsi="Times New Roman" w:cs="Times New Roman"/>
          <w:sz w:val="24"/>
          <w:szCs w:val="24"/>
        </w:rPr>
        <w:t>, we found that female CABG patients, irrespective of their racial/et</w:t>
      </w:r>
      <w:r w:rsidR="00986837">
        <w:rPr>
          <w:rFonts w:ascii="Times New Roman" w:hAnsi="Times New Roman" w:cs="Times New Roman"/>
          <w:sz w:val="24"/>
          <w:szCs w:val="24"/>
        </w:rPr>
        <w:t>hnic group, experienced higher I</w:t>
      </w:r>
      <w:r w:rsidR="0015066A" w:rsidRPr="00AC1012">
        <w:rPr>
          <w:rFonts w:ascii="Times New Roman" w:hAnsi="Times New Roman" w:cs="Times New Roman"/>
          <w:sz w:val="24"/>
          <w:szCs w:val="24"/>
        </w:rPr>
        <w:t>n-hospital mortality rate compared to the male counterparts.  Spe</w:t>
      </w:r>
      <w:r w:rsidR="008104FA" w:rsidRPr="00AC1012">
        <w:rPr>
          <w:rFonts w:ascii="Times New Roman" w:hAnsi="Times New Roman" w:cs="Times New Roman"/>
          <w:sz w:val="24"/>
          <w:szCs w:val="24"/>
        </w:rPr>
        <w:t>cifically, b</w:t>
      </w:r>
      <w:r w:rsidR="00AB5012">
        <w:rPr>
          <w:rFonts w:ascii="Times New Roman" w:hAnsi="Times New Roman" w:cs="Times New Roman"/>
          <w:sz w:val="24"/>
          <w:szCs w:val="24"/>
        </w:rPr>
        <w:t xml:space="preserve">lack CABG patients </w:t>
      </w:r>
      <w:r w:rsidR="0015066A" w:rsidRPr="00AC1012">
        <w:rPr>
          <w:rFonts w:ascii="Times New Roman" w:hAnsi="Times New Roman" w:cs="Times New Roman"/>
          <w:sz w:val="24"/>
          <w:szCs w:val="24"/>
        </w:rPr>
        <w:t xml:space="preserve">experienced significantly higher in-hospital mortality rates </w:t>
      </w:r>
      <w:r w:rsidR="00986837">
        <w:rPr>
          <w:rFonts w:ascii="Times New Roman" w:hAnsi="Times New Roman" w:cs="Times New Roman"/>
          <w:sz w:val="24"/>
          <w:szCs w:val="24"/>
        </w:rPr>
        <w:t>(Male 21.3%, Female 46</w:t>
      </w:r>
      <w:r w:rsidR="00986837" w:rsidRPr="00AC1012">
        <w:rPr>
          <w:rFonts w:ascii="Times New Roman" w:hAnsi="Times New Roman" w:cs="Times New Roman"/>
          <w:sz w:val="24"/>
          <w:szCs w:val="24"/>
        </w:rPr>
        <w:t xml:space="preserve">.5% p&lt;0.0001) </w:t>
      </w:r>
      <w:r w:rsidR="0015066A" w:rsidRPr="00AC1012">
        <w:rPr>
          <w:rFonts w:ascii="Times New Roman" w:hAnsi="Times New Roman" w:cs="Times New Roman"/>
          <w:sz w:val="24"/>
          <w:szCs w:val="24"/>
        </w:rPr>
        <w:t>comp</w:t>
      </w:r>
      <w:r w:rsidR="008104FA" w:rsidRPr="00AC1012">
        <w:rPr>
          <w:rFonts w:ascii="Times New Roman" w:hAnsi="Times New Roman" w:cs="Times New Roman"/>
          <w:sz w:val="24"/>
          <w:szCs w:val="24"/>
        </w:rPr>
        <w:t xml:space="preserve">ared to </w:t>
      </w:r>
      <w:r w:rsidR="00AB5012">
        <w:rPr>
          <w:rFonts w:ascii="Times New Roman" w:hAnsi="Times New Roman" w:cs="Times New Roman"/>
          <w:sz w:val="24"/>
          <w:szCs w:val="24"/>
        </w:rPr>
        <w:t>white male patients.</w:t>
      </w:r>
      <w:r w:rsidR="008104FA" w:rsidRPr="00AC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54" w:rsidRDefault="0015066A" w:rsidP="0090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bCs/>
          <w:i/>
          <w:iCs/>
          <w:sz w:val="24"/>
          <w:szCs w:val="24"/>
        </w:rPr>
        <w:t>Conclusions:</w:t>
      </w:r>
      <w:r w:rsidRPr="00AC1012">
        <w:rPr>
          <w:rFonts w:ascii="Times New Roman" w:hAnsi="Times New Roman" w:cs="Times New Roman"/>
          <w:sz w:val="24"/>
          <w:szCs w:val="24"/>
        </w:rPr>
        <w:t xml:space="preserve"> </w:t>
      </w:r>
      <w:r w:rsidR="001752DC" w:rsidRPr="001752DC">
        <w:rPr>
          <w:rFonts w:ascii="Times New Roman" w:hAnsi="Times New Roman" w:cs="Times New Roman"/>
          <w:sz w:val="24"/>
          <w:szCs w:val="24"/>
        </w:rPr>
        <w:t>With the advancements in CABG procedures and the availability of quality medical care</w:t>
      </w:r>
      <w:r w:rsidR="001752DC">
        <w:rPr>
          <w:rFonts w:ascii="Times New Roman" w:hAnsi="Times New Roman" w:cs="Times New Roman"/>
          <w:sz w:val="24"/>
          <w:szCs w:val="24"/>
        </w:rPr>
        <w:t>, t</w:t>
      </w:r>
      <w:r w:rsidR="00C76E51">
        <w:rPr>
          <w:rFonts w:ascii="Times New Roman" w:hAnsi="Times New Roman" w:cs="Times New Roman"/>
          <w:sz w:val="24"/>
          <w:szCs w:val="24"/>
        </w:rPr>
        <w:t>here has been decline in I</w:t>
      </w:r>
      <w:r w:rsidRPr="00AC1012">
        <w:rPr>
          <w:rFonts w:ascii="Times New Roman" w:hAnsi="Times New Roman" w:cs="Times New Roman"/>
          <w:sz w:val="24"/>
          <w:szCs w:val="24"/>
        </w:rPr>
        <w:t>n-hospital mortality</w:t>
      </w:r>
      <w:r w:rsidR="001752DC">
        <w:rPr>
          <w:rFonts w:ascii="Times New Roman" w:hAnsi="Times New Roman" w:cs="Times New Roman"/>
          <w:sz w:val="24"/>
          <w:szCs w:val="24"/>
        </w:rPr>
        <w:t xml:space="preserve"> and utilization of CABG. All females of different ethnic groups have significant increased risk of In-hospital </w:t>
      </w:r>
      <w:r w:rsidR="00EF0B54">
        <w:rPr>
          <w:rFonts w:ascii="Times New Roman" w:hAnsi="Times New Roman" w:cs="Times New Roman"/>
          <w:sz w:val="24"/>
          <w:szCs w:val="24"/>
        </w:rPr>
        <w:t>mortality tha</w:t>
      </w:r>
      <w:r w:rsidR="001752DC">
        <w:rPr>
          <w:rFonts w:ascii="Times New Roman" w:hAnsi="Times New Roman" w:cs="Times New Roman"/>
          <w:sz w:val="24"/>
          <w:szCs w:val="24"/>
        </w:rPr>
        <w:t>n males, especially black females.</w:t>
      </w:r>
      <w:r w:rsidRPr="00AC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7" w:rsidRDefault="00903297" w:rsidP="0090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B54" w:rsidRPr="00AC1012" w:rsidRDefault="00EF0B54" w:rsidP="0090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6BA0B281" wp14:editId="345E2838">
            <wp:extent cx="5875200" cy="2505600"/>
            <wp:effectExtent l="0" t="0" r="1143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F0B54" w:rsidRPr="00AC1012" w:rsidSect="0090329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D5" w:rsidRDefault="00AF18D5" w:rsidP="00903297">
      <w:pPr>
        <w:spacing w:after="0" w:line="240" w:lineRule="auto"/>
      </w:pPr>
      <w:r>
        <w:separator/>
      </w:r>
    </w:p>
  </w:endnote>
  <w:endnote w:type="continuationSeparator" w:id="0">
    <w:p w:rsidR="00AF18D5" w:rsidRDefault="00AF18D5" w:rsidP="0090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D5" w:rsidRDefault="00AF18D5" w:rsidP="00903297">
      <w:pPr>
        <w:spacing w:after="0" w:line="240" w:lineRule="auto"/>
      </w:pPr>
      <w:r>
        <w:separator/>
      </w:r>
    </w:p>
  </w:footnote>
  <w:footnote w:type="continuationSeparator" w:id="0">
    <w:p w:rsidR="00AF18D5" w:rsidRDefault="00AF18D5" w:rsidP="0090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97" w:rsidRPr="00903297" w:rsidRDefault="00903297" w:rsidP="00903297">
    <w:pPr>
      <w:pStyle w:val="Header"/>
      <w:rPr>
        <w:sz w:val="20"/>
        <w:szCs w:val="20"/>
      </w:rPr>
    </w:pPr>
    <w:r>
      <w:t xml:space="preserve">1184       either     Cat: </w:t>
    </w:r>
    <w:r w:rsidRPr="00903297">
      <w:rPr>
        <w:color w:val="000000"/>
        <w:sz w:val="20"/>
        <w:szCs w:val="20"/>
      </w:rPr>
      <w:t xml:space="preserve">Angioplasty or surgery for </w:t>
    </w:r>
    <w:proofErr w:type="spellStart"/>
    <w:r w:rsidRPr="00903297">
      <w:rPr>
        <w:color w:val="000000"/>
        <w:sz w:val="20"/>
        <w:szCs w:val="20"/>
      </w:rPr>
      <w:t>multivessel</w:t>
    </w:r>
    <w:proofErr w:type="spellEnd"/>
    <w:r w:rsidRPr="00903297">
      <w:rPr>
        <w:color w:val="000000"/>
        <w:sz w:val="20"/>
        <w:szCs w:val="20"/>
      </w:rPr>
      <w:t xml:space="preserve"> coronary artery disease</w:t>
    </w:r>
    <w:r w:rsidRPr="00903297">
      <w:rPr>
        <w:rStyle w:val="apple-converted-space"/>
        <w:color w:val="000000"/>
        <w:sz w:val="20"/>
        <w:szCs w:val="20"/>
      </w:rPr>
      <w:t> </w:t>
    </w:r>
  </w:p>
  <w:p w:rsidR="00903297" w:rsidRDefault="0090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5A3669-6845-49D9-BD6D-2B40E100D8F2}"/>
    <w:docVar w:name="dgnword-eventsink" w:val="27119216"/>
  </w:docVars>
  <w:rsids>
    <w:rsidRoot w:val="00F92074"/>
    <w:rsid w:val="000B4487"/>
    <w:rsid w:val="0015066A"/>
    <w:rsid w:val="001752DC"/>
    <w:rsid w:val="002D759F"/>
    <w:rsid w:val="003E6E76"/>
    <w:rsid w:val="0041413B"/>
    <w:rsid w:val="004155E3"/>
    <w:rsid w:val="00485AB4"/>
    <w:rsid w:val="004B5042"/>
    <w:rsid w:val="00624BCA"/>
    <w:rsid w:val="00655272"/>
    <w:rsid w:val="006E5699"/>
    <w:rsid w:val="00731394"/>
    <w:rsid w:val="008104FA"/>
    <w:rsid w:val="00811C6B"/>
    <w:rsid w:val="00903297"/>
    <w:rsid w:val="009768EE"/>
    <w:rsid w:val="00986837"/>
    <w:rsid w:val="00AB5012"/>
    <w:rsid w:val="00AC1012"/>
    <w:rsid w:val="00AF18D5"/>
    <w:rsid w:val="00B04698"/>
    <w:rsid w:val="00B72835"/>
    <w:rsid w:val="00C540E5"/>
    <w:rsid w:val="00C76E51"/>
    <w:rsid w:val="00CF619A"/>
    <w:rsid w:val="00D71358"/>
    <w:rsid w:val="00E0170C"/>
    <w:rsid w:val="00E1237D"/>
    <w:rsid w:val="00E3439A"/>
    <w:rsid w:val="00E34D84"/>
    <w:rsid w:val="00E4181D"/>
    <w:rsid w:val="00E84998"/>
    <w:rsid w:val="00EB7C0C"/>
    <w:rsid w:val="00ED3223"/>
    <w:rsid w:val="00EF0B54"/>
    <w:rsid w:val="00F92074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8A7D7-50DE-474A-BCEF-399D214A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97"/>
  </w:style>
  <w:style w:type="paragraph" w:styleId="Footer">
    <w:name w:val="footer"/>
    <w:basedOn w:val="Normal"/>
    <w:link w:val="FooterChar"/>
    <w:uiPriority w:val="99"/>
    <w:unhideWhenUsed/>
    <w:rsid w:val="0090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97"/>
  </w:style>
  <w:style w:type="character" w:customStyle="1" w:styleId="apple-converted-space">
    <w:name w:val="apple-converted-space"/>
    <w:basedOn w:val="DefaultParagraphFont"/>
    <w:rsid w:val="0090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Year wise trend of Number of cases and In-hospital Mortality of CABG patients from 2003 - 2012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Number of Cases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Sheet2!$B$4:$B$13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Sheet2!$C$4:$C$13</c:f>
              <c:numCache>
                <c:formatCode>General</c:formatCode>
                <c:ptCount val="10"/>
                <c:pt idx="0">
                  <c:v>13.68</c:v>
                </c:pt>
                <c:pt idx="1">
                  <c:v>12.06</c:v>
                </c:pt>
                <c:pt idx="2">
                  <c:v>10.67</c:v>
                </c:pt>
                <c:pt idx="3">
                  <c:v>11.45</c:v>
                </c:pt>
                <c:pt idx="4">
                  <c:v>9.36</c:v>
                </c:pt>
                <c:pt idx="5">
                  <c:v>9.69</c:v>
                </c:pt>
                <c:pt idx="6">
                  <c:v>9.8699999999999992</c:v>
                </c:pt>
                <c:pt idx="7">
                  <c:v>8.0500000000000007</c:v>
                </c:pt>
                <c:pt idx="8">
                  <c:v>7.74</c:v>
                </c:pt>
                <c:pt idx="9">
                  <c:v>7.42</c:v>
                </c:pt>
              </c:numCache>
            </c:numRef>
          </c:val>
        </c:ser>
        <c:ser>
          <c:idx val="1"/>
          <c:order val="1"/>
          <c:tx>
            <c:strRef>
              <c:f>Sheet2!$D$3</c:f>
              <c:strCache>
                <c:ptCount val="1"/>
                <c:pt idx="0">
                  <c:v>In-hospital Mortality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Sheet2!$B$4:$B$13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Sheet2!$D$4:$D$13</c:f>
              <c:numCache>
                <c:formatCode>General</c:formatCode>
                <c:ptCount val="10"/>
                <c:pt idx="0">
                  <c:v>2.12</c:v>
                </c:pt>
                <c:pt idx="1">
                  <c:v>2.0299999999999998</c:v>
                </c:pt>
                <c:pt idx="2">
                  <c:v>2.0299999999999998</c:v>
                </c:pt>
                <c:pt idx="3">
                  <c:v>1.8</c:v>
                </c:pt>
                <c:pt idx="4">
                  <c:v>1.86</c:v>
                </c:pt>
                <c:pt idx="5">
                  <c:v>1.91</c:v>
                </c:pt>
                <c:pt idx="6">
                  <c:v>1.68</c:v>
                </c:pt>
                <c:pt idx="7">
                  <c:v>1.5</c:v>
                </c:pt>
                <c:pt idx="8">
                  <c:v>1.57</c:v>
                </c:pt>
                <c:pt idx="9">
                  <c:v>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0549192"/>
        <c:axId val="420557816"/>
      </c:barChart>
      <c:catAx>
        <c:axId val="420549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557816"/>
        <c:crosses val="autoZero"/>
        <c:auto val="1"/>
        <c:lblAlgn val="ctr"/>
        <c:lblOffset val="100"/>
        <c:noMultiLvlLbl val="0"/>
      </c:catAx>
      <c:valAx>
        <c:axId val="420557816"/>
        <c:scaling>
          <c:orientation val="minMax"/>
          <c:max val="16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Percentage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54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1650_sso-gen</dc:creator>
  <cp:lastModifiedBy>Karyn-PC</cp:lastModifiedBy>
  <cp:revision>4</cp:revision>
  <dcterms:created xsi:type="dcterms:W3CDTF">2016-03-03T15:16:00Z</dcterms:created>
  <dcterms:modified xsi:type="dcterms:W3CDTF">2016-06-30T05:00:00Z</dcterms:modified>
</cp:coreProperties>
</file>